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ED" w:rsidRDefault="00E846ED" w:rsidP="00E846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Осужден за повреждение чужого автомобиля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E846ED" w:rsidRDefault="00E846ED" w:rsidP="00E846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46ED" w:rsidRPr="00F3794E" w:rsidRDefault="00E846ED" w:rsidP="00E846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Прокурором</w:t>
      </w:r>
      <w:r w:rsidRPr="00F3794E">
        <w:rPr>
          <w:rFonts w:ascii="Times New Roman" w:hAnsi="Times New Roman" w:cs="Times New Roman"/>
          <w:sz w:val="24"/>
          <w:szCs w:val="24"/>
        </w:rPr>
        <w:t xml:space="preserve"> Ивнянского района в </w:t>
      </w:r>
      <w:r>
        <w:rPr>
          <w:rFonts w:ascii="Times New Roman" w:hAnsi="Times New Roman" w:cs="Times New Roman"/>
          <w:sz w:val="24"/>
          <w:szCs w:val="24"/>
        </w:rPr>
        <w:t xml:space="preserve">мировом суде судебного участка №1  </w:t>
      </w:r>
      <w:r w:rsidRPr="00F3794E">
        <w:rPr>
          <w:rFonts w:ascii="Times New Roman" w:hAnsi="Times New Roman" w:cs="Times New Roman"/>
          <w:sz w:val="24"/>
          <w:szCs w:val="24"/>
        </w:rPr>
        <w:t xml:space="preserve"> поддержано государственное обвинение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жителя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Ивнянского района</w:t>
      </w:r>
      <w:r w:rsidRPr="00F3794E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3794E">
        <w:rPr>
          <w:rFonts w:ascii="Times New Roman" w:hAnsi="Times New Roman" w:cs="Times New Roman"/>
          <w:sz w:val="24"/>
          <w:szCs w:val="24"/>
        </w:rPr>
        <w:t xml:space="preserve"> совершил </w:t>
      </w:r>
      <w:proofErr w:type="gramStart"/>
      <w:r w:rsidRPr="00F3794E">
        <w:rPr>
          <w:rFonts w:ascii="Times New Roman" w:hAnsi="Times New Roman" w:cs="Times New Roman"/>
          <w:sz w:val="24"/>
          <w:szCs w:val="24"/>
        </w:rPr>
        <w:t>преступление,  предусмотренно</w:t>
      </w:r>
      <w:r>
        <w:rPr>
          <w:rFonts w:ascii="Times New Roman" w:hAnsi="Times New Roman" w:cs="Times New Roman"/>
          <w:sz w:val="24"/>
          <w:szCs w:val="24"/>
        </w:rPr>
        <w:t>еч.1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ст. 167 </w:t>
      </w:r>
      <w:r w:rsidRPr="00F3794E">
        <w:rPr>
          <w:rFonts w:ascii="Times New Roman" w:hAnsi="Times New Roman" w:cs="Times New Roman"/>
          <w:sz w:val="24"/>
          <w:szCs w:val="24"/>
        </w:rPr>
        <w:t xml:space="preserve">УК РФ – </w:t>
      </w:r>
      <w:r>
        <w:rPr>
          <w:rFonts w:ascii="Times New Roman" w:hAnsi="Times New Roman" w:cs="Times New Roman"/>
          <w:sz w:val="24"/>
          <w:szCs w:val="24"/>
        </w:rPr>
        <w:t xml:space="preserve">умышленное повреждение чужого имущества, которое повлекло причинение значительного ущерба.  </w:t>
      </w:r>
    </w:p>
    <w:p w:rsidR="00E846ED" w:rsidRPr="00F3794E" w:rsidRDefault="00E846ED" w:rsidP="00E846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Преступление было совершено в марте 2024 года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Ивнянского района. Подсудимый на почве неприязненных отношений к своей супруге доской разбил стекла припаркованного рядом с домом автомобиля, тем самым повредил его, причинив потерпевшей ущерб на сумму свыше 11 000 рублей, являющийся для нее значительным.    </w:t>
      </w:r>
    </w:p>
    <w:p w:rsidR="00E846ED" w:rsidRPr="00F3794E" w:rsidRDefault="00E846ED" w:rsidP="00E846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94E">
        <w:rPr>
          <w:rFonts w:ascii="Times New Roman" w:hAnsi="Times New Roman" w:cs="Times New Roman"/>
          <w:sz w:val="24"/>
          <w:szCs w:val="24"/>
        </w:rPr>
        <w:t>Суд согласился с доводами государственного обвинителя и вынес обвинительный приговор, которым признал</w:t>
      </w:r>
      <w:r>
        <w:rPr>
          <w:rFonts w:ascii="Times New Roman" w:hAnsi="Times New Roman" w:cs="Times New Roman"/>
          <w:sz w:val="24"/>
          <w:szCs w:val="24"/>
        </w:rPr>
        <w:t xml:space="preserve"> подсудимого виновным </w:t>
      </w:r>
      <w:r w:rsidRPr="00F3794E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proofErr w:type="gramStart"/>
      <w:r w:rsidRPr="00F3794E">
        <w:rPr>
          <w:rFonts w:ascii="Times New Roman" w:hAnsi="Times New Roman" w:cs="Times New Roman"/>
          <w:sz w:val="24"/>
          <w:szCs w:val="24"/>
        </w:rPr>
        <w:t xml:space="preserve">преступления,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3794E">
        <w:rPr>
          <w:rFonts w:ascii="Times New Roman" w:hAnsi="Times New Roman" w:cs="Times New Roman"/>
          <w:sz w:val="24"/>
          <w:szCs w:val="24"/>
        </w:rPr>
        <w:t xml:space="preserve">и назначил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4E">
        <w:rPr>
          <w:rFonts w:ascii="Times New Roman" w:hAnsi="Times New Roman" w:cs="Times New Roman"/>
          <w:sz w:val="24"/>
          <w:szCs w:val="24"/>
        </w:rPr>
        <w:t xml:space="preserve"> наказание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4E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штрафа в размере 15</w:t>
      </w:r>
      <w:r w:rsidRPr="00F3794E">
        <w:rPr>
          <w:rFonts w:ascii="Times New Roman" w:hAnsi="Times New Roman" w:cs="Times New Roman"/>
          <w:sz w:val="24"/>
          <w:szCs w:val="24"/>
        </w:rPr>
        <w:t> 000 рублей.</w:t>
      </w: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85"/>
    <w:rsid w:val="00311385"/>
    <w:rsid w:val="009D54CB"/>
    <w:rsid w:val="00E8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DACB1-585F-480C-87CC-BA422687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2024-07-03T08:18:00Z</dcterms:created>
  <dcterms:modified xsi:type="dcterms:W3CDTF">2024-07-03T08:19:00Z</dcterms:modified>
</cp:coreProperties>
</file>